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14" w:rsidRDefault="00AF4714" w:rsidP="0077159C">
      <w:pPr>
        <w:pStyle w:val="a3"/>
        <w:jc w:val="center"/>
        <w:rPr>
          <w:b/>
          <w:sz w:val="28"/>
          <w:szCs w:val="28"/>
        </w:rPr>
      </w:pPr>
      <w:r w:rsidRPr="0077159C">
        <w:rPr>
          <w:b/>
          <w:sz w:val="28"/>
          <w:szCs w:val="28"/>
        </w:rPr>
        <w:t>План по улучшению  качества работы МБУК «Досуговый центр</w:t>
      </w:r>
      <w:r w:rsidR="0077159C">
        <w:rPr>
          <w:b/>
          <w:sz w:val="28"/>
          <w:szCs w:val="28"/>
        </w:rPr>
        <w:t xml:space="preserve"> администрации сельского поселения Куликовский сельсовет</w:t>
      </w:r>
      <w:r w:rsidRPr="0077159C">
        <w:rPr>
          <w:b/>
          <w:sz w:val="28"/>
          <w:szCs w:val="28"/>
        </w:rPr>
        <w:t>»</w:t>
      </w:r>
    </w:p>
    <w:p w:rsidR="0077159C" w:rsidRPr="0077159C" w:rsidRDefault="0077159C" w:rsidP="0077159C">
      <w:pPr>
        <w:pStyle w:val="a3"/>
        <w:jc w:val="center"/>
        <w:rPr>
          <w:b/>
          <w:sz w:val="28"/>
          <w:szCs w:val="28"/>
        </w:rPr>
      </w:pPr>
    </w:p>
    <w:p w:rsidR="00AF4714" w:rsidRPr="0077159C" w:rsidRDefault="00AF4714" w:rsidP="0077159C">
      <w:pPr>
        <w:pStyle w:val="a3"/>
        <w:rPr>
          <w:sz w:val="28"/>
          <w:szCs w:val="28"/>
        </w:rPr>
      </w:pPr>
    </w:p>
    <w:p w:rsidR="00AF4714" w:rsidRPr="0077159C" w:rsidRDefault="0077159C" w:rsidP="0077159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F4714" w:rsidRPr="0077159C">
        <w:rPr>
          <w:sz w:val="28"/>
          <w:szCs w:val="28"/>
        </w:rPr>
        <w:t>Ввести ставку аккомпаниатора,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AF4714" w:rsidRPr="0077159C">
        <w:rPr>
          <w:sz w:val="28"/>
          <w:szCs w:val="28"/>
        </w:rPr>
        <w:t>специалиста по танцам.</w:t>
      </w:r>
    </w:p>
    <w:p w:rsidR="00B06FF2" w:rsidRPr="0077159C" w:rsidRDefault="00AF4714" w:rsidP="0077159C">
      <w:pPr>
        <w:pStyle w:val="a3"/>
        <w:rPr>
          <w:sz w:val="28"/>
          <w:szCs w:val="28"/>
        </w:rPr>
      </w:pPr>
      <w:r w:rsidRPr="0077159C">
        <w:rPr>
          <w:sz w:val="28"/>
          <w:szCs w:val="28"/>
        </w:rPr>
        <w:t>2.</w:t>
      </w:r>
      <w:r w:rsidR="0077159C">
        <w:rPr>
          <w:sz w:val="28"/>
          <w:szCs w:val="28"/>
        </w:rPr>
        <w:t xml:space="preserve"> </w:t>
      </w:r>
      <w:r w:rsidRPr="0077159C">
        <w:rPr>
          <w:sz w:val="28"/>
          <w:szCs w:val="28"/>
        </w:rPr>
        <w:t>Приобрести</w:t>
      </w:r>
      <w:r w:rsidR="0077159C" w:rsidRPr="0077159C">
        <w:rPr>
          <w:sz w:val="28"/>
          <w:szCs w:val="28"/>
        </w:rPr>
        <w:t xml:space="preserve"> аппаратуру</w:t>
      </w:r>
      <w:r w:rsidR="0077159C">
        <w:rPr>
          <w:sz w:val="28"/>
          <w:szCs w:val="28"/>
        </w:rPr>
        <w:t xml:space="preserve">, </w:t>
      </w:r>
      <w:r w:rsidR="0077159C" w:rsidRPr="0077159C">
        <w:rPr>
          <w:sz w:val="28"/>
          <w:szCs w:val="28"/>
        </w:rPr>
        <w:t>экран для показа кинофильмов.</w:t>
      </w:r>
    </w:p>
    <w:sectPr w:rsidR="00B06FF2" w:rsidRPr="0077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B20A7"/>
    <w:multiLevelType w:val="hybridMultilevel"/>
    <w:tmpl w:val="53FA1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140"/>
    <w:rsid w:val="00095140"/>
    <w:rsid w:val="00240C00"/>
    <w:rsid w:val="0077159C"/>
    <w:rsid w:val="00776F93"/>
    <w:rsid w:val="009D74BC"/>
    <w:rsid w:val="00A54413"/>
    <w:rsid w:val="00AF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F9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F47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F9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F4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2020-10-07T13:17:00Z</dcterms:created>
  <dcterms:modified xsi:type="dcterms:W3CDTF">2020-10-07T13:17:00Z</dcterms:modified>
</cp:coreProperties>
</file>